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69C1A" w14:textId="4C202CFA" w:rsidR="00683FB7" w:rsidRDefault="002070A2" w:rsidP="004A1822">
      <w:pPr>
        <w:jc w:val="center"/>
        <w:outlineLvl w:val="0"/>
        <w:rPr>
          <w:sz w:val="40"/>
        </w:rPr>
      </w:pPr>
      <w:r>
        <w:rPr>
          <w:sz w:val="40"/>
        </w:rPr>
        <w:t>Planck’s Rainbow</w:t>
      </w:r>
    </w:p>
    <w:p w14:paraId="5D088ACE" w14:textId="18E3A796" w:rsidR="00C946BE" w:rsidRPr="002070A2" w:rsidRDefault="000574C2" w:rsidP="00C946BE">
      <w:pPr>
        <w:spacing w:before="60"/>
        <w:jc w:val="center"/>
        <w:rPr>
          <w:i/>
          <w:sz w:val="28"/>
          <w:szCs w:val="28"/>
        </w:rPr>
      </w:pPr>
      <w:hyperlink r:id="rId7" w:history="1">
        <w:r w:rsidR="002070A2" w:rsidRPr="002070A2">
          <w:rPr>
            <w:rStyle w:val="Hyperlink"/>
            <w:sz w:val="28"/>
            <w:szCs w:val="28"/>
          </w:rPr>
          <w:t>https://github.com/penoel/Planck_rainbow</w:t>
        </w:r>
      </w:hyperlink>
    </w:p>
    <w:p w14:paraId="7D54FF17" w14:textId="08EB3EDA" w:rsidR="00760A18" w:rsidRDefault="009D171F" w:rsidP="00760A18">
      <w:pPr>
        <w:jc w:val="center"/>
      </w:pPr>
      <w:r>
        <w:rPr>
          <w:noProof/>
        </w:rPr>
        <w:drawing>
          <wp:inline distT="0" distB="0" distL="0" distR="0" wp14:anchorId="734E7B04" wp14:editId="266E47E4">
            <wp:extent cx="6400800" cy="4800600"/>
            <wp:effectExtent l="0" t="0" r="0" b="0"/>
            <wp:docPr id="11" name="Picture 11" descr="A picture containing indoor, wall, light, clutte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indoor, wall, light, cluttere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A00A" w14:textId="26D3765F" w:rsidR="0057748E" w:rsidRDefault="0057748E" w:rsidP="00115115">
      <w:r>
        <w:t xml:space="preserve">The Planck’s Rainbow apparatus is used to demonstrate the energy wavelength relationship. It comprises 6 branches with each branch in parallel. Each branch has a resistor in series with 4 </w:t>
      </w:r>
      <w:proofErr w:type="spellStart"/>
      <w:r>
        <w:t>leds</w:t>
      </w:r>
      <w:proofErr w:type="spellEnd"/>
      <w:r>
        <w:t xml:space="preserve"> of the same color. Each led has a distinct turn on voltage. </w:t>
      </w:r>
      <w:r w:rsidR="00314BFE">
        <w:t>For</w:t>
      </w:r>
      <w:r>
        <w:t xml:space="preserve"> the branch to light the voltage </w:t>
      </w:r>
      <w:r w:rsidR="00314BFE">
        <w:t>must</w:t>
      </w:r>
      <w:r>
        <w:t xml:space="preserve"> increase above the turn on voltage for all four </w:t>
      </w:r>
      <w:proofErr w:type="spellStart"/>
      <w:r>
        <w:t>leds</w:t>
      </w:r>
      <w:proofErr w:type="spellEnd"/>
      <w:r>
        <w:t xml:space="preserve"> added. If the voltage increases</w:t>
      </w:r>
      <w:r w:rsidR="0034630D">
        <w:t xml:space="preserve"> more</w:t>
      </w:r>
      <w:r>
        <w:t xml:space="preserve"> the voltage drop across the </w:t>
      </w:r>
      <w:proofErr w:type="spellStart"/>
      <w:r>
        <w:t>leds</w:t>
      </w:r>
      <w:proofErr w:type="spellEnd"/>
      <w:r>
        <w:t xml:space="preserve"> stay the same and the voltage drop across the resistor increases. </w:t>
      </w:r>
      <w:r w:rsidR="0034630D">
        <w:t xml:space="preserve">If the </w:t>
      </w:r>
      <w:r>
        <w:t>voltage increase</w:t>
      </w:r>
      <w:r w:rsidR="0034630D">
        <w:t>s high enough the next branch will light.</w:t>
      </w:r>
      <w:r>
        <w:t xml:space="preserve"> </w:t>
      </w:r>
    </w:p>
    <w:p w14:paraId="171DF2A9" w14:textId="77777777" w:rsidR="0057748E" w:rsidRDefault="0057748E" w:rsidP="00115115"/>
    <w:p w14:paraId="0108039A" w14:textId="66BFB510" w:rsidR="00115115" w:rsidRDefault="00115115" w:rsidP="00115115"/>
    <w:p w14:paraId="691DD0A7" w14:textId="093F45DD" w:rsidR="0066656D" w:rsidRDefault="00C91B36" w:rsidP="00C91B36">
      <w:pPr>
        <w:jc w:val="center"/>
      </w:pPr>
      <w:r>
        <w:rPr>
          <w:noProof/>
        </w:rPr>
        <w:lastRenderedPageBreak/>
        <w:drawing>
          <wp:inline distT="0" distB="0" distL="0" distR="0" wp14:anchorId="5EA5C83B" wp14:editId="7E620B00">
            <wp:extent cx="4333103" cy="3249827"/>
            <wp:effectExtent l="0" t="0" r="0" b="1905"/>
            <wp:docPr id="12" name="Picture 1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devi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6623" cy="325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8FAE" w14:textId="5B67D7BF" w:rsidR="00D53199" w:rsidRDefault="001766CE" w:rsidP="00C91B36">
      <w:pPr>
        <w:jc w:val="center"/>
      </w:pPr>
      <w:r>
        <w:rPr>
          <w:noProof/>
          <w:sz w:val="20"/>
          <w:szCs w:val="20"/>
        </w:rPr>
        <w:drawing>
          <wp:anchor distT="0" distB="0" distL="114300" distR="114300" simplePos="0" relativeHeight="251659264" behindDoc="1" locked="0" layoutInCell="1" allowOverlap="1" wp14:anchorId="71880409" wp14:editId="00CB7CC1">
            <wp:simplePos x="0" y="0"/>
            <wp:positionH relativeFrom="column">
              <wp:posOffset>5887720</wp:posOffset>
            </wp:positionH>
            <wp:positionV relativeFrom="paragraph">
              <wp:posOffset>100330</wp:posOffset>
            </wp:positionV>
            <wp:extent cx="619760" cy="850265"/>
            <wp:effectExtent l="0" t="0" r="2540" b="635"/>
            <wp:wrapTight wrapText="bothSides">
              <wp:wrapPolygon edited="0">
                <wp:start x="0" y="0"/>
                <wp:lineTo x="0" y="21294"/>
                <wp:lineTo x="21246" y="21294"/>
                <wp:lineTo x="21246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9D6F8" w14:textId="50F5E15F" w:rsidR="00115115" w:rsidRDefault="00D53199" w:rsidP="00115115">
      <w:r>
        <w:t>T</w:t>
      </w:r>
      <w:r w:rsidR="00A83850">
        <w:t xml:space="preserve">he </w:t>
      </w:r>
      <w:r w:rsidR="00A56028">
        <w:t>Rainbow</w:t>
      </w:r>
      <w:r w:rsidR="00A83850">
        <w:t xml:space="preserve"> kit contain</w:t>
      </w:r>
      <w:r w:rsidR="000647E1">
        <w:t>s</w:t>
      </w:r>
      <w:r w:rsidR="00115115">
        <w:t xml:space="preserve"> the following components:</w:t>
      </w:r>
    </w:p>
    <w:p w14:paraId="44AAFE85" w14:textId="24C72900" w:rsidR="00115115" w:rsidRDefault="00115115" w:rsidP="00C53DFF"/>
    <w:p w14:paraId="3506694B" w14:textId="77777777" w:rsidR="00115115" w:rsidRDefault="00115115" w:rsidP="008E3294">
      <w:pPr>
        <w:pStyle w:val="ListParagraph"/>
        <w:numPr>
          <w:ilvl w:val="0"/>
          <w:numId w:val="3"/>
        </w:numPr>
        <w:sectPr w:rsidR="00115115" w:rsidSect="00AD6CB5">
          <w:headerReference w:type="even" r:id="rId11"/>
          <w:headerReference w:type="default" r:id="rId12"/>
          <w:footerReference w:type="even" r:id="rId13"/>
          <w:footerReference w:type="default" r:id="rId14"/>
          <w:type w:val="continuous"/>
          <w:pgSz w:w="12240" w:h="15840"/>
          <w:pgMar w:top="1440" w:right="1080" w:bottom="1080" w:left="1080" w:header="720" w:footer="720" w:gutter="0"/>
          <w:cols w:space="720"/>
          <w:titlePg/>
          <w:docGrid w:linePitch="360"/>
        </w:sectPr>
      </w:pPr>
    </w:p>
    <w:p w14:paraId="78BEF770" w14:textId="3B10E7EA" w:rsidR="008E3294" w:rsidRDefault="006B3711" w:rsidP="008E3294">
      <w:pPr>
        <w:pStyle w:val="ListParagraph"/>
        <w:numPr>
          <w:ilvl w:val="0"/>
          <w:numId w:val="3"/>
        </w:numPr>
      </w:pPr>
      <w:r>
        <w:t xml:space="preserve">1 </w:t>
      </w:r>
      <w:r w:rsidR="00A83850">
        <w:t>–</w:t>
      </w:r>
      <w:r>
        <w:t xml:space="preserve"> </w:t>
      </w:r>
      <w:r w:rsidR="00B10515">
        <w:t>PCB</w:t>
      </w:r>
    </w:p>
    <w:p w14:paraId="4629538B" w14:textId="01385F05" w:rsidR="008E3294" w:rsidRDefault="002070A2" w:rsidP="008E3294">
      <w:pPr>
        <w:pStyle w:val="ListParagraph"/>
        <w:numPr>
          <w:ilvl w:val="0"/>
          <w:numId w:val="3"/>
        </w:numPr>
      </w:pPr>
      <w:r>
        <w:t>4</w:t>
      </w:r>
      <w:r w:rsidR="006B3711">
        <w:t xml:space="preserve"> </w:t>
      </w:r>
      <w:r w:rsidR="003C3D3B">
        <w:t>–</w:t>
      </w:r>
      <w:r w:rsidR="003B05C0">
        <w:t xml:space="preserve"> </w:t>
      </w:r>
      <w:r>
        <w:t>Red led</w:t>
      </w:r>
    </w:p>
    <w:p w14:paraId="7BE8D5A7" w14:textId="518BD567" w:rsidR="008E3294" w:rsidRDefault="002070A2" w:rsidP="008E3294">
      <w:pPr>
        <w:pStyle w:val="ListParagraph"/>
        <w:numPr>
          <w:ilvl w:val="0"/>
          <w:numId w:val="3"/>
        </w:numPr>
      </w:pPr>
      <w:r>
        <w:t>4</w:t>
      </w:r>
      <w:r w:rsidR="00A83850">
        <w:t xml:space="preserve"> –</w:t>
      </w:r>
      <w:r w:rsidR="003C3D3B">
        <w:t xml:space="preserve"> </w:t>
      </w:r>
      <w:r>
        <w:t>Yellow led</w:t>
      </w:r>
    </w:p>
    <w:p w14:paraId="35A536C3" w14:textId="66B8C5FE" w:rsidR="008E3294" w:rsidRDefault="002070A2" w:rsidP="008E3294">
      <w:pPr>
        <w:pStyle w:val="ListParagraph"/>
        <w:numPr>
          <w:ilvl w:val="0"/>
          <w:numId w:val="3"/>
        </w:numPr>
      </w:pPr>
      <w:r>
        <w:t>4</w:t>
      </w:r>
      <w:r w:rsidR="006B3711">
        <w:t xml:space="preserve"> </w:t>
      </w:r>
      <w:r w:rsidR="00A83850">
        <w:t>–</w:t>
      </w:r>
      <w:r w:rsidR="006B3711">
        <w:t xml:space="preserve"> </w:t>
      </w:r>
      <w:r>
        <w:t>Blue led</w:t>
      </w:r>
    </w:p>
    <w:p w14:paraId="02085FFD" w14:textId="64D7C2D1" w:rsidR="00A83850" w:rsidRDefault="00DF5C2A" w:rsidP="009C4674">
      <w:pPr>
        <w:pStyle w:val="ListParagraph"/>
        <w:numPr>
          <w:ilvl w:val="0"/>
          <w:numId w:val="3"/>
        </w:numPr>
      </w:pPr>
      <w:r>
        <w:br w:type="column"/>
      </w:r>
      <w:r w:rsidR="002070A2">
        <w:t>6</w:t>
      </w:r>
      <w:r w:rsidR="00A83850">
        <w:t xml:space="preserve"> – </w:t>
      </w:r>
      <w:r w:rsidR="002070A2">
        <w:t xml:space="preserve">220 </w:t>
      </w:r>
      <m:oMath>
        <m:r>
          <m:rPr>
            <m:sty m:val="p"/>
          </m:rPr>
          <w:rPr>
            <w:rFonts w:ascii="Cambria Math" w:hAnsi="Cambria Math"/>
          </w:rPr>
          <m:t>Ω</m:t>
        </m:r>
      </m:oMath>
      <w:r w:rsidR="002070A2">
        <w:t xml:space="preserve"> resistors</w:t>
      </w:r>
    </w:p>
    <w:p w14:paraId="221163BC" w14:textId="5BC5F805" w:rsidR="00A83850" w:rsidRDefault="002070A2" w:rsidP="00B0792A">
      <w:pPr>
        <w:pStyle w:val="ListParagraph"/>
        <w:numPr>
          <w:ilvl w:val="0"/>
          <w:numId w:val="3"/>
        </w:numPr>
        <w:ind w:right="-360"/>
      </w:pPr>
      <w:r>
        <w:t>4</w:t>
      </w:r>
      <w:r w:rsidR="006B3711">
        <w:t xml:space="preserve"> </w:t>
      </w:r>
      <w:r w:rsidR="00A83850">
        <w:t>–</w:t>
      </w:r>
      <w:r w:rsidR="006B3711">
        <w:t xml:space="preserve"> </w:t>
      </w:r>
      <w:r>
        <w:t>Orange led</w:t>
      </w:r>
    </w:p>
    <w:p w14:paraId="5094433F" w14:textId="6B765165" w:rsidR="00A10389" w:rsidRDefault="00BD2968" w:rsidP="00A10389">
      <w:pPr>
        <w:pStyle w:val="ListParagraph"/>
        <w:numPr>
          <w:ilvl w:val="0"/>
          <w:numId w:val="3"/>
        </w:numPr>
      </w:pPr>
      <w:r>
        <w:rPr>
          <w:noProof/>
          <w:sz w:val="20"/>
          <w:szCs w:val="20"/>
        </w:rPr>
        <w:drawing>
          <wp:anchor distT="0" distB="0" distL="114300" distR="114300" simplePos="0" relativeHeight="251658240" behindDoc="1" locked="0" layoutInCell="1" allowOverlap="1" wp14:anchorId="0022B05C" wp14:editId="52EB4049">
            <wp:simplePos x="0" y="0"/>
            <wp:positionH relativeFrom="column">
              <wp:posOffset>1915160</wp:posOffset>
            </wp:positionH>
            <wp:positionV relativeFrom="paragraph">
              <wp:posOffset>52070</wp:posOffset>
            </wp:positionV>
            <wp:extent cx="1883410" cy="1412240"/>
            <wp:effectExtent l="0" t="0" r="0" b="0"/>
            <wp:wrapTight wrapText="bothSides">
              <wp:wrapPolygon edited="0">
                <wp:start x="21600" y="21600"/>
                <wp:lineTo x="21600" y="233"/>
                <wp:lineTo x="189" y="233"/>
                <wp:lineTo x="189" y="21600"/>
                <wp:lineTo x="21600" y="2160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8834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0A2">
        <w:t>4</w:t>
      </w:r>
      <w:r w:rsidR="006B3711">
        <w:t xml:space="preserve"> </w:t>
      </w:r>
      <w:r w:rsidR="003C3D3B">
        <w:t>–</w:t>
      </w:r>
      <w:r w:rsidR="006B3711">
        <w:t xml:space="preserve"> </w:t>
      </w:r>
      <w:r w:rsidR="002070A2">
        <w:t>Green led</w:t>
      </w:r>
    </w:p>
    <w:p w14:paraId="137F2084" w14:textId="45F8BB3D" w:rsidR="00A10389" w:rsidRDefault="003475FF" w:rsidP="00A10389">
      <w:pPr>
        <w:pStyle w:val="ListParagraph"/>
        <w:numPr>
          <w:ilvl w:val="0"/>
          <w:numId w:val="3"/>
        </w:numPr>
      </w:pPr>
      <w:r>
        <w:t>4</w:t>
      </w:r>
      <w:r w:rsidR="009C4674">
        <w:t xml:space="preserve"> – </w:t>
      </w:r>
      <w:r w:rsidR="002070A2">
        <w:t>UV/purple led</w:t>
      </w:r>
    </w:p>
    <w:p w14:paraId="5E4D41E4" w14:textId="436AD4EB" w:rsidR="00791262" w:rsidRDefault="00791262" w:rsidP="00C53DFF"/>
    <w:p w14:paraId="3807A95A" w14:textId="6C5D9C97" w:rsidR="00791262" w:rsidRDefault="00791262" w:rsidP="00C53DFF">
      <w:pPr>
        <w:sectPr w:rsidR="00791262" w:rsidSect="00B0792A">
          <w:type w:val="continuous"/>
          <w:pgSz w:w="12240" w:h="15840"/>
          <w:pgMar w:top="1440" w:right="1080" w:bottom="1080" w:left="1080" w:header="720" w:footer="720" w:gutter="0"/>
          <w:cols w:num="2" w:space="180"/>
          <w:titlePg/>
          <w:docGrid w:linePitch="360"/>
        </w:sectPr>
      </w:pPr>
    </w:p>
    <w:p w14:paraId="6EE4FBF4" w14:textId="389BBC32" w:rsidR="00FF22C4" w:rsidRDefault="00FF22C4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 w:rsidRPr="00A56028">
        <w:rPr>
          <w:sz w:val="20"/>
          <w:szCs w:val="20"/>
        </w:rPr>
        <w:t xml:space="preserve">Take the </w:t>
      </w:r>
      <w:proofErr w:type="spellStart"/>
      <w:r w:rsidR="00F11E82">
        <w:rPr>
          <w:sz w:val="20"/>
          <w:szCs w:val="20"/>
        </w:rPr>
        <w:t>pcb</w:t>
      </w:r>
      <w:proofErr w:type="spellEnd"/>
      <w:r w:rsidRPr="00A56028">
        <w:rPr>
          <w:sz w:val="20"/>
          <w:szCs w:val="20"/>
        </w:rPr>
        <w:t xml:space="preserve"> </w:t>
      </w:r>
      <w:r w:rsidR="0034630D">
        <w:rPr>
          <w:sz w:val="20"/>
          <w:szCs w:val="20"/>
        </w:rPr>
        <w:t xml:space="preserve">and 6 </w:t>
      </w:r>
      <w:r w:rsidR="00C7347F">
        <w:rPr>
          <w:sz w:val="20"/>
          <w:szCs w:val="20"/>
        </w:rPr>
        <w:t>resistors</w:t>
      </w:r>
      <w:r w:rsidR="0034630D">
        <w:rPr>
          <w:sz w:val="20"/>
          <w:szCs w:val="20"/>
        </w:rPr>
        <w:t xml:space="preserve"> out of the bag.</w:t>
      </w:r>
    </w:p>
    <w:p w14:paraId="206164F2" w14:textId="5543E4C9" w:rsidR="0034630D" w:rsidRDefault="0034630D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Bend the legs of the resistor</w:t>
      </w:r>
      <w:r w:rsidR="00F11E82">
        <w:rPr>
          <w:sz w:val="20"/>
          <w:szCs w:val="20"/>
        </w:rPr>
        <w:t xml:space="preserve">, place them in the </w:t>
      </w:r>
      <w:proofErr w:type="spellStart"/>
      <w:r w:rsidR="00F11E82">
        <w:rPr>
          <w:sz w:val="20"/>
          <w:szCs w:val="20"/>
        </w:rPr>
        <w:t>pcb</w:t>
      </w:r>
      <w:proofErr w:type="spellEnd"/>
      <w:r w:rsidR="00F11E82">
        <w:rPr>
          <w:sz w:val="20"/>
          <w:szCs w:val="20"/>
        </w:rPr>
        <w:t>, and bend the legs so they won’t fall out.</w:t>
      </w:r>
    </w:p>
    <w:p w14:paraId="7D67BC83" w14:textId="5500BBB9" w:rsidR="00F11E82" w:rsidRDefault="00F11E82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Solder the resistors and trim the legs.</w:t>
      </w:r>
    </w:p>
    <w:p w14:paraId="03E9FB02" w14:textId="7DD36E0C" w:rsidR="00F11E82" w:rsidRDefault="00F11E82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 xml:space="preserve">Take the red marked </w:t>
      </w:r>
      <w:proofErr w:type="spellStart"/>
      <w:r>
        <w:rPr>
          <w:sz w:val="20"/>
          <w:szCs w:val="20"/>
        </w:rPr>
        <w:t>leds</w:t>
      </w:r>
      <w:proofErr w:type="spellEnd"/>
      <w:r>
        <w:rPr>
          <w:sz w:val="20"/>
          <w:szCs w:val="20"/>
        </w:rPr>
        <w:t xml:space="preserve"> and place them in the top row of the pcb (make sure that the flat part of the </w:t>
      </w:r>
      <w:proofErr w:type="spellStart"/>
      <w:proofErr w:type="gramStart"/>
      <w:r>
        <w:rPr>
          <w:sz w:val="20"/>
          <w:szCs w:val="20"/>
        </w:rPr>
        <w:t>led</w:t>
      </w:r>
      <w:proofErr w:type="spellEnd"/>
      <w:proofErr w:type="gramEnd"/>
      <w:r>
        <w:rPr>
          <w:sz w:val="20"/>
          <w:szCs w:val="20"/>
        </w:rPr>
        <w:t xml:space="preserve"> is matched with the </w:t>
      </w:r>
      <w:proofErr w:type="spellStart"/>
      <w:r>
        <w:rPr>
          <w:sz w:val="20"/>
          <w:szCs w:val="20"/>
        </w:rPr>
        <w:t>pcb</w:t>
      </w:r>
      <w:proofErr w:type="spellEnd"/>
      <w:r>
        <w:rPr>
          <w:sz w:val="20"/>
          <w:szCs w:val="20"/>
        </w:rPr>
        <w:t xml:space="preserve"> screen print shape.) Bend legs so they don’t fall out.</w:t>
      </w:r>
    </w:p>
    <w:p w14:paraId="5D19CDC4" w14:textId="11B967A9" w:rsidR="00F11E82" w:rsidRDefault="00F11E82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 xml:space="preserve">Solder the </w:t>
      </w:r>
      <w:proofErr w:type="spellStart"/>
      <w:r>
        <w:rPr>
          <w:sz w:val="20"/>
          <w:szCs w:val="20"/>
        </w:rPr>
        <w:t>leds</w:t>
      </w:r>
      <w:proofErr w:type="spellEnd"/>
      <w:r>
        <w:rPr>
          <w:sz w:val="20"/>
          <w:szCs w:val="20"/>
        </w:rPr>
        <w:t xml:space="preserve"> and trim the legs.</w:t>
      </w:r>
    </w:p>
    <w:p w14:paraId="492331D8" w14:textId="4D654068" w:rsidR="00F11E82" w:rsidRPr="00F11E82" w:rsidRDefault="00F11E82" w:rsidP="00F11E82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Repeat for the orange (next most outside row), then do the same for yellow</w:t>
      </w:r>
      <w:r w:rsidR="00165094">
        <w:rPr>
          <w:sz w:val="20"/>
          <w:szCs w:val="20"/>
        </w:rPr>
        <w:t xml:space="preserve"> (unmarked)</w:t>
      </w:r>
      <w:r>
        <w:rPr>
          <w:sz w:val="20"/>
          <w:szCs w:val="20"/>
        </w:rPr>
        <w:t xml:space="preserve">, green, blue, </w:t>
      </w:r>
      <w:proofErr w:type="spellStart"/>
      <w:r>
        <w:rPr>
          <w:sz w:val="20"/>
          <w:szCs w:val="20"/>
        </w:rPr>
        <w:t>uv</w:t>
      </w:r>
      <w:proofErr w:type="spellEnd"/>
      <w:r>
        <w:rPr>
          <w:sz w:val="20"/>
          <w:szCs w:val="20"/>
        </w:rPr>
        <w:t>/purple.</w:t>
      </w:r>
    </w:p>
    <w:p w14:paraId="1602811F" w14:textId="75C0B3C9" w:rsidR="00FF22C4" w:rsidRDefault="00FF22C4" w:rsidP="00FF22C4">
      <w:pPr>
        <w:spacing w:before="120"/>
        <w:outlineLvl w:val="0"/>
        <w:rPr>
          <w:sz w:val="20"/>
          <w:szCs w:val="20"/>
        </w:rPr>
      </w:pPr>
    </w:p>
    <w:p w14:paraId="6F088205" w14:textId="7B1C4C59" w:rsidR="00FF22C4" w:rsidRPr="00FF22C4" w:rsidRDefault="009D171F" w:rsidP="009D171F">
      <w:pPr>
        <w:spacing w:before="120"/>
        <w:jc w:val="center"/>
        <w:outlineLvl w:val="0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EDF088" wp14:editId="568811CC">
                <wp:simplePos x="0" y="0"/>
                <wp:positionH relativeFrom="column">
                  <wp:posOffset>3794508</wp:posOffset>
                </wp:positionH>
                <wp:positionV relativeFrom="paragraph">
                  <wp:posOffset>286385</wp:posOffset>
                </wp:positionV>
                <wp:extent cx="321868" cy="20985"/>
                <wp:effectExtent l="50800" t="38100" r="46990" b="8064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868" cy="20985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DDC437" id="Straight Connector 9" o:spid="_x0000_s1026" style="position:absolute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98.8pt,22.55pt" to="324.15pt,2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&#13;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D21070" wp14:editId="1E982316">
                <wp:simplePos x="0" y="0"/>
                <wp:positionH relativeFrom="column">
                  <wp:posOffset>3001899</wp:posOffset>
                </wp:positionH>
                <wp:positionV relativeFrom="paragraph">
                  <wp:posOffset>443992</wp:posOffset>
                </wp:positionV>
                <wp:extent cx="0" cy="109728"/>
                <wp:effectExtent l="63500" t="25400" r="50800" b="6858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09728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06DAFF" id="Straight Connector 1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35pt,34.95pt" to="236.35pt,43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" strokecolor="#4f81bd [3204]" strokeweight="2pt">
                <v:shadow on="t" color="black" opacity="24903f" origin=",.5" offset="0,.55556mm"/>
              </v:line>
            </w:pict>
          </mc:Fallback>
        </mc:AlternateContent>
      </w:r>
      <w:r w:rsidR="00BD2968">
        <w:rPr>
          <w:noProof/>
          <w:sz w:val="20"/>
          <w:szCs w:val="20"/>
        </w:rPr>
        <w:drawing>
          <wp:inline distT="0" distB="0" distL="0" distR="0" wp14:anchorId="5D51F28C" wp14:editId="02EF8D36">
            <wp:extent cx="957449" cy="1015365"/>
            <wp:effectExtent l="0" t="0" r="0" b="635"/>
            <wp:docPr id="5" name="Picture 5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con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99012" cy="105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68">
        <w:rPr>
          <w:noProof/>
          <w:sz w:val="20"/>
          <w:szCs w:val="20"/>
        </w:rPr>
        <w:drawing>
          <wp:inline distT="0" distB="0" distL="0" distR="0" wp14:anchorId="1C0CC3F1" wp14:editId="65C6492E">
            <wp:extent cx="484632" cy="101498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484632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968">
        <w:rPr>
          <w:noProof/>
          <w:sz w:val="20"/>
          <w:szCs w:val="20"/>
        </w:rPr>
        <w:drawing>
          <wp:inline distT="0" distB="0" distL="0" distR="0" wp14:anchorId="23778093" wp14:editId="45024A59">
            <wp:extent cx="1054100" cy="1016454"/>
            <wp:effectExtent l="0" t="0" r="0" b="0"/>
            <wp:docPr id="6" name="Picture 6" descr="A picture containing cosmetic, clo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osmetic, clos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54100" cy="10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409" w14:textId="14418F95" w:rsidR="00BC1CB7" w:rsidRPr="00A05D5D" w:rsidRDefault="00A56028" w:rsidP="004A1822">
      <w:pPr>
        <w:spacing w:before="12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Rainbow</w:t>
      </w:r>
      <w:r w:rsidR="00547591" w:rsidRPr="00A05D5D">
        <w:rPr>
          <w:b/>
          <w:sz w:val="28"/>
          <w:szCs w:val="28"/>
        </w:rPr>
        <w:t xml:space="preserve"> operation</w:t>
      </w:r>
    </w:p>
    <w:p w14:paraId="2C319543" w14:textId="3B5868C1" w:rsidR="00F11E82" w:rsidRDefault="00F11E82" w:rsidP="00B0792A">
      <w:pPr>
        <w:spacing w:before="60"/>
      </w:pPr>
      <w:r>
        <w:t xml:space="preserve">You can hook up a </w:t>
      </w:r>
      <w:proofErr w:type="spellStart"/>
      <w:r>
        <w:t>genecon</w:t>
      </w:r>
      <w:proofErr w:type="spellEnd"/>
      <w:r>
        <w:t xml:space="preserve"> and spin it at different speeds to light up more and more led branches. You can also hook it up to a variable dc power supply (at least 15V)</w:t>
      </w:r>
      <w:r w:rsidR="00B938E1">
        <w:t xml:space="preserve"> and turn it up watching more branches light</w:t>
      </w:r>
      <w:r>
        <w:t xml:space="preserve">. </w:t>
      </w:r>
    </w:p>
    <w:p w14:paraId="5F8B7248" w14:textId="152E7A54" w:rsidR="005B2922" w:rsidRDefault="005B2922" w:rsidP="00F52D62"/>
    <w:p w14:paraId="3317A210" w14:textId="40F9122A" w:rsidR="00561FD4" w:rsidRPr="00A557BA" w:rsidRDefault="00561FD4" w:rsidP="00F52D62">
      <w:r w:rsidRPr="00561FD4">
        <w:lastRenderedPageBreak/>
        <w:drawing>
          <wp:inline distT="0" distB="0" distL="0" distR="0" wp14:anchorId="2E3AA489" wp14:editId="1BB9B215">
            <wp:extent cx="6400800" cy="4946015"/>
            <wp:effectExtent l="0" t="0" r="0" b="0"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1FD4" w:rsidRPr="00A557BA" w:rsidSect="00AD6CB5">
      <w:headerReference w:type="even" r:id="rId20"/>
      <w:headerReference w:type="default" r:id="rId21"/>
      <w:footerReference w:type="even" r:id="rId22"/>
      <w:footerReference w:type="default" r:id="rId23"/>
      <w:type w:val="continuous"/>
      <w:pgSz w:w="12240" w:h="15840"/>
      <w:pgMar w:top="144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DCDEC" w14:textId="77777777" w:rsidR="000574C2" w:rsidRDefault="000574C2" w:rsidP="00E92763">
      <w:r>
        <w:separator/>
      </w:r>
    </w:p>
  </w:endnote>
  <w:endnote w:type="continuationSeparator" w:id="0">
    <w:p w14:paraId="208FC4D3" w14:textId="77777777" w:rsidR="000574C2" w:rsidRDefault="000574C2" w:rsidP="00E927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C6A4E" w14:textId="77777777" w:rsidR="00F20BE2" w:rsidRDefault="00F20BE2" w:rsidP="006D7FB4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0B63016" w14:textId="77777777" w:rsidR="00F20BE2" w:rsidRDefault="00F20B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9787403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A4E2DB0" w14:textId="56CDC9DD" w:rsidR="00F20BE2" w:rsidRDefault="00F20BE2" w:rsidP="003B05C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771901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845F858" w14:textId="2FC616E7" w:rsidR="00F20BE2" w:rsidRPr="006D7FB4" w:rsidRDefault="00F20BE2" w:rsidP="006D7FB4">
    <w:pPr>
      <w:pStyle w:val="Footer"/>
      <w:tabs>
        <w:tab w:val="clear" w:pos="4320"/>
        <w:tab w:val="center" w:pos="5220"/>
      </w:tabs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B1DE6" w14:textId="77777777" w:rsidR="00FF22C4" w:rsidRDefault="00FF22C4" w:rsidP="006D7FB4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6D6E8B4" w14:textId="77777777" w:rsidR="00FF22C4" w:rsidRDefault="00FF22C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0657968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4A6984B" w14:textId="77777777" w:rsidR="00FF22C4" w:rsidRDefault="00FF22C4" w:rsidP="003B05C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62D3E4D" w14:textId="77777777" w:rsidR="00FF22C4" w:rsidRPr="006D7FB4" w:rsidRDefault="00FF22C4" w:rsidP="006D7FB4">
    <w:pPr>
      <w:pStyle w:val="Footer"/>
      <w:tabs>
        <w:tab w:val="clear" w:pos="4320"/>
        <w:tab w:val="center" w:pos="5220"/>
      </w:tabs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59FC90" w14:textId="77777777" w:rsidR="000574C2" w:rsidRDefault="000574C2" w:rsidP="00E92763">
      <w:r>
        <w:separator/>
      </w:r>
    </w:p>
  </w:footnote>
  <w:footnote w:type="continuationSeparator" w:id="0">
    <w:p w14:paraId="349C29E1" w14:textId="77777777" w:rsidR="000574C2" w:rsidRDefault="000574C2" w:rsidP="00E927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42B1E" w14:textId="77777777" w:rsidR="00F20BE2" w:rsidRDefault="00F20BE2" w:rsidP="00A842D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BC6478" w14:textId="77777777" w:rsidR="00F20BE2" w:rsidRDefault="00F20BE2" w:rsidP="00AD6CB5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3A5AC" w14:textId="72075452" w:rsidR="00F20BE2" w:rsidRPr="006D7FB4" w:rsidRDefault="00F20BE2" w:rsidP="006D7FB4">
    <w:pPr>
      <w:pStyle w:val="Header"/>
      <w:tabs>
        <w:tab w:val="clear" w:pos="4320"/>
        <w:tab w:val="clear" w:pos="8640"/>
        <w:tab w:val="center" w:pos="5220"/>
        <w:tab w:val="right" w:pos="9990"/>
      </w:tabs>
      <w:ind w:right="360"/>
      <w:rPr>
        <w:sz w:val="20"/>
        <w:szCs w:val="20"/>
      </w:rPr>
    </w:pPr>
    <w:r>
      <w:rPr>
        <w:sz w:val="20"/>
        <w:szCs w:val="20"/>
      </w:rPr>
      <w:tab/>
    </w:r>
    <w:r w:rsidR="00D94CA1">
      <w:rPr>
        <w:sz w:val="20"/>
        <w:szCs w:val="20"/>
      </w:rPr>
      <w:t>Planck’s Rainbow</w:t>
    </w:r>
    <w:r>
      <w:rPr>
        <w:sz w:val="20"/>
        <w:szCs w:val="20"/>
      </w:rPr>
      <w:tab/>
      <w:t>AAPTSM20</w:t>
    </w:r>
    <w:r w:rsidR="00D94CA1">
      <w:rPr>
        <w:sz w:val="20"/>
        <w:szCs w:val="20"/>
      </w:rPr>
      <w:t>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6C0EF" w14:textId="77777777" w:rsidR="00FF22C4" w:rsidRDefault="00FF22C4" w:rsidP="00A842D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743B63" w14:textId="77777777" w:rsidR="00FF22C4" w:rsidRDefault="00FF22C4" w:rsidP="00AD6CB5">
    <w:pPr>
      <w:pStyle w:val="Header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545A3" w14:textId="6A950395" w:rsidR="00FF22C4" w:rsidRPr="006D7FB4" w:rsidRDefault="00FF22C4" w:rsidP="006D7FB4">
    <w:pPr>
      <w:pStyle w:val="Header"/>
      <w:tabs>
        <w:tab w:val="clear" w:pos="4320"/>
        <w:tab w:val="clear" w:pos="8640"/>
        <w:tab w:val="center" w:pos="5220"/>
        <w:tab w:val="right" w:pos="9990"/>
      </w:tabs>
      <w:ind w:right="360"/>
      <w:rPr>
        <w:sz w:val="20"/>
        <w:szCs w:val="20"/>
      </w:rPr>
    </w:pPr>
    <w:r>
      <w:rPr>
        <w:sz w:val="20"/>
        <w:szCs w:val="20"/>
      </w:rPr>
      <w:tab/>
    </w:r>
    <w:r w:rsidR="00314BFE">
      <w:rPr>
        <w:sz w:val="20"/>
        <w:szCs w:val="20"/>
      </w:rPr>
      <w:t>Planck’s Rainbow</w:t>
    </w:r>
    <w:r>
      <w:rPr>
        <w:sz w:val="20"/>
        <w:szCs w:val="20"/>
      </w:rPr>
      <w:tab/>
      <w:t>AAPTSM20</w:t>
    </w:r>
    <w:r w:rsidR="00314BFE">
      <w:rPr>
        <w:sz w:val="20"/>
        <w:szCs w:val="20"/>
      </w:rPr>
      <w:t>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287"/>
    <w:multiLevelType w:val="hybridMultilevel"/>
    <w:tmpl w:val="E064F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6562C"/>
    <w:multiLevelType w:val="hybridMultilevel"/>
    <w:tmpl w:val="38208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E60664"/>
    <w:multiLevelType w:val="hybridMultilevel"/>
    <w:tmpl w:val="B0EE0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EB45C6"/>
    <w:multiLevelType w:val="hybridMultilevel"/>
    <w:tmpl w:val="F66E75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A06030"/>
    <w:multiLevelType w:val="hybridMultilevel"/>
    <w:tmpl w:val="D500F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E32417"/>
    <w:multiLevelType w:val="hybridMultilevel"/>
    <w:tmpl w:val="90688B20"/>
    <w:lvl w:ilvl="0" w:tplc="00000003">
      <w:start w:val="1"/>
      <w:numFmt w:val="bullet"/>
      <w:lvlText w:val="•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2674C9"/>
    <w:multiLevelType w:val="hybridMultilevel"/>
    <w:tmpl w:val="2D4E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D76130"/>
    <w:multiLevelType w:val="hybridMultilevel"/>
    <w:tmpl w:val="5AC83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E46D6"/>
    <w:multiLevelType w:val="hybridMultilevel"/>
    <w:tmpl w:val="A9663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510282"/>
    <w:multiLevelType w:val="hybridMultilevel"/>
    <w:tmpl w:val="D0027C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25612734">
    <w:abstractNumId w:val="2"/>
  </w:num>
  <w:num w:numId="2" w16cid:durableId="568266802">
    <w:abstractNumId w:val="7"/>
  </w:num>
  <w:num w:numId="3" w16cid:durableId="2092309316">
    <w:abstractNumId w:val="6"/>
  </w:num>
  <w:num w:numId="4" w16cid:durableId="1289894405">
    <w:abstractNumId w:val="3"/>
  </w:num>
  <w:num w:numId="5" w16cid:durableId="2076320989">
    <w:abstractNumId w:val="0"/>
  </w:num>
  <w:num w:numId="6" w16cid:durableId="1382632590">
    <w:abstractNumId w:val="1"/>
  </w:num>
  <w:num w:numId="7" w16cid:durableId="1895119245">
    <w:abstractNumId w:val="9"/>
  </w:num>
  <w:num w:numId="8" w16cid:durableId="958753982">
    <w:abstractNumId w:val="4"/>
  </w:num>
  <w:num w:numId="9" w16cid:durableId="1522205868">
    <w:abstractNumId w:val="8"/>
  </w:num>
  <w:num w:numId="10" w16cid:durableId="253443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7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059"/>
    <w:rsid w:val="0000526A"/>
    <w:rsid w:val="0000767A"/>
    <w:rsid w:val="00013617"/>
    <w:rsid w:val="0003545B"/>
    <w:rsid w:val="00043431"/>
    <w:rsid w:val="00054134"/>
    <w:rsid w:val="000544A7"/>
    <w:rsid w:val="000574C2"/>
    <w:rsid w:val="00064183"/>
    <w:rsid w:val="000647E1"/>
    <w:rsid w:val="00065A5D"/>
    <w:rsid w:val="000E4CAB"/>
    <w:rsid w:val="00105596"/>
    <w:rsid w:val="00115115"/>
    <w:rsid w:val="00115DE8"/>
    <w:rsid w:val="00165094"/>
    <w:rsid w:val="001766CE"/>
    <w:rsid w:val="001A3059"/>
    <w:rsid w:val="001E4BDC"/>
    <w:rsid w:val="0020219D"/>
    <w:rsid w:val="00206F72"/>
    <w:rsid w:val="002070A2"/>
    <w:rsid w:val="0021135E"/>
    <w:rsid w:val="00234590"/>
    <w:rsid w:val="00254126"/>
    <w:rsid w:val="00266586"/>
    <w:rsid w:val="0027188A"/>
    <w:rsid w:val="00275577"/>
    <w:rsid w:val="00294462"/>
    <w:rsid w:val="002E4A55"/>
    <w:rsid w:val="003053A1"/>
    <w:rsid w:val="00312176"/>
    <w:rsid w:val="00314BFE"/>
    <w:rsid w:val="003163E8"/>
    <w:rsid w:val="00325CAF"/>
    <w:rsid w:val="003261F2"/>
    <w:rsid w:val="00333749"/>
    <w:rsid w:val="0034630D"/>
    <w:rsid w:val="003475FF"/>
    <w:rsid w:val="003646E7"/>
    <w:rsid w:val="003B05C0"/>
    <w:rsid w:val="003C3CE8"/>
    <w:rsid w:val="003C3D3B"/>
    <w:rsid w:val="003D78A3"/>
    <w:rsid w:val="00433488"/>
    <w:rsid w:val="00441605"/>
    <w:rsid w:val="00462773"/>
    <w:rsid w:val="004A1822"/>
    <w:rsid w:val="004D26C3"/>
    <w:rsid w:val="004E514E"/>
    <w:rsid w:val="005051C4"/>
    <w:rsid w:val="00513E01"/>
    <w:rsid w:val="00522E72"/>
    <w:rsid w:val="00547591"/>
    <w:rsid w:val="00561FD4"/>
    <w:rsid w:val="0057748E"/>
    <w:rsid w:val="00593792"/>
    <w:rsid w:val="00597276"/>
    <w:rsid w:val="005B2922"/>
    <w:rsid w:val="005C66B9"/>
    <w:rsid w:val="005F5CC8"/>
    <w:rsid w:val="00642AF5"/>
    <w:rsid w:val="00652D23"/>
    <w:rsid w:val="00660627"/>
    <w:rsid w:val="0066656D"/>
    <w:rsid w:val="006824A3"/>
    <w:rsid w:val="00683FB7"/>
    <w:rsid w:val="0069120A"/>
    <w:rsid w:val="006B3711"/>
    <w:rsid w:val="006B4977"/>
    <w:rsid w:val="006B5857"/>
    <w:rsid w:val="006D7FB4"/>
    <w:rsid w:val="0071405A"/>
    <w:rsid w:val="00725075"/>
    <w:rsid w:val="00736510"/>
    <w:rsid w:val="00760A18"/>
    <w:rsid w:val="00771901"/>
    <w:rsid w:val="00791262"/>
    <w:rsid w:val="007E6CE8"/>
    <w:rsid w:val="00803E8A"/>
    <w:rsid w:val="0081125B"/>
    <w:rsid w:val="0082286C"/>
    <w:rsid w:val="00833EA3"/>
    <w:rsid w:val="00870A23"/>
    <w:rsid w:val="008727C3"/>
    <w:rsid w:val="008A035F"/>
    <w:rsid w:val="008C5A71"/>
    <w:rsid w:val="008E2604"/>
    <w:rsid w:val="008E3294"/>
    <w:rsid w:val="008E35BE"/>
    <w:rsid w:val="008E3A60"/>
    <w:rsid w:val="00933536"/>
    <w:rsid w:val="00963413"/>
    <w:rsid w:val="00970A6E"/>
    <w:rsid w:val="009A38A3"/>
    <w:rsid w:val="009A7623"/>
    <w:rsid w:val="009B26BB"/>
    <w:rsid w:val="009B5755"/>
    <w:rsid w:val="009C4674"/>
    <w:rsid w:val="009D171F"/>
    <w:rsid w:val="009D1735"/>
    <w:rsid w:val="009D1CB0"/>
    <w:rsid w:val="009F07AD"/>
    <w:rsid w:val="00A017BE"/>
    <w:rsid w:val="00A05D5D"/>
    <w:rsid w:val="00A10389"/>
    <w:rsid w:val="00A36B31"/>
    <w:rsid w:val="00A557BA"/>
    <w:rsid w:val="00A56028"/>
    <w:rsid w:val="00A7760D"/>
    <w:rsid w:val="00A83850"/>
    <w:rsid w:val="00A842D9"/>
    <w:rsid w:val="00A85E67"/>
    <w:rsid w:val="00AC3A33"/>
    <w:rsid w:val="00AC4EAA"/>
    <w:rsid w:val="00AD6CB5"/>
    <w:rsid w:val="00AD767A"/>
    <w:rsid w:val="00AE7A9C"/>
    <w:rsid w:val="00B0792A"/>
    <w:rsid w:val="00B10515"/>
    <w:rsid w:val="00B26238"/>
    <w:rsid w:val="00B35256"/>
    <w:rsid w:val="00B50373"/>
    <w:rsid w:val="00B938E1"/>
    <w:rsid w:val="00BB2F85"/>
    <w:rsid w:val="00BC1CB7"/>
    <w:rsid w:val="00BD2968"/>
    <w:rsid w:val="00BE0DCC"/>
    <w:rsid w:val="00BE2F77"/>
    <w:rsid w:val="00BF34D4"/>
    <w:rsid w:val="00C07FF9"/>
    <w:rsid w:val="00C16372"/>
    <w:rsid w:val="00C30F35"/>
    <w:rsid w:val="00C31EE8"/>
    <w:rsid w:val="00C44FD6"/>
    <w:rsid w:val="00C53DFF"/>
    <w:rsid w:val="00C7347F"/>
    <w:rsid w:val="00C91B36"/>
    <w:rsid w:val="00C93FBB"/>
    <w:rsid w:val="00C946BE"/>
    <w:rsid w:val="00CD5CCD"/>
    <w:rsid w:val="00CF4ABB"/>
    <w:rsid w:val="00D30FA6"/>
    <w:rsid w:val="00D4448E"/>
    <w:rsid w:val="00D502AB"/>
    <w:rsid w:val="00D513C1"/>
    <w:rsid w:val="00D53199"/>
    <w:rsid w:val="00D82268"/>
    <w:rsid w:val="00D94CA1"/>
    <w:rsid w:val="00DD1F20"/>
    <w:rsid w:val="00DF4FC4"/>
    <w:rsid w:val="00DF5C2A"/>
    <w:rsid w:val="00E17856"/>
    <w:rsid w:val="00E37338"/>
    <w:rsid w:val="00E436D0"/>
    <w:rsid w:val="00E86273"/>
    <w:rsid w:val="00E92763"/>
    <w:rsid w:val="00E9539C"/>
    <w:rsid w:val="00EB1454"/>
    <w:rsid w:val="00EE0437"/>
    <w:rsid w:val="00EF4C6E"/>
    <w:rsid w:val="00F02641"/>
    <w:rsid w:val="00F11E82"/>
    <w:rsid w:val="00F20BE2"/>
    <w:rsid w:val="00F52D62"/>
    <w:rsid w:val="00F611E2"/>
    <w:rsid w:val="00F744D3"/>
    <w:rsid w:val="00F924D9"/>
    <w:rsid w:val="00FD13FF"/>
    <w:rsid w:val="00FE462D"/>
    <w:rsid w:val="00FE664F"/>
    <w:rsid w:val="00FE6775"/>
    <w:rsid w:val="00FF22C4"/>
    <w:rsid w:val="00FF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8C88A3"/>
  <w14:defaultImageDpi w14:val="300"/>
  <w15:docId w15:val="{910BD5F4-B1AC-3046-A655-E710D69D5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BB2F8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BB2F8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8E3294"/>
    <w:pPr>
      <w:ind w:left="720"/>
      <w:contextualSpacing/>
    </w:pPr>
  </w:style>
  <w:style w:type="paragraph" w:styleId="Header">
    <w:name w:val="header"/>
    <w:basedOn w:val="Normal"/>
    <w:link w:val="HeaderChar"/>
    <w:rsid w:val="00E9276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E92763"/>
    <w:rPr>
      <w:sz w:val="24"/>
      <w:szCs w:val="24"/>
    </w:rPr>
  </w:style>
  <w:style w:type="paragraph" w:styleId="Footer">
    <w:name w:val="footer"/>
    <w:basedOn w:val="Normal"/>
    <w:link w:val="FooterChar"/>
    <w:rsid w:val="00E9276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E92763"/>
    <w:rPr>
      <w:sz w:val="24"/>
      <w:szCs w:val="24"/>
    </w:rPr>
  </w:style>
  <w:style w:type="character" w:styleId="PageNumber">
    <w:name w:val="page number"/>
    <w:basedOn w:val="DefaultParagraphFont"/>
    <w:rsid w:val="00FE6775"/>
  </w:style>
  <w:style w:type="paragraph" w:styleId="FootnoteText">
    <w:name w:val="footnote text"/>
    <w:basedOn w:val="Normal"/>
    <w:link w:val="FootnoteTextChar"/>
    <w:rsid w:val="00AD6CB5"/>
  </w:style>
  <w:style w:type="character" w:customStyle="1" w:styleId="FootnoteTextChar">
    <w:name w:val="Footnote Text Char"/>
    <w:basedOn w:val="DefaultParagraphFont"/>
    <w:link w:val="FootnoteText"/>
    <w:rsid w:val="00AD6CB5"/>
    <w:rPr>
      <w:sz w:val="24"/>
      <w:szCs w:val="24"/>
    </w:rPr>
  </w:style>
  <w:style w:type="character" w:styleId="FootnoteReference">
    <w:name w:val="footnote reference"/>
    <w:basedOn w:val="DefaultParagraphFont"/>
    <w:rsid w:val="00AD6CB5"/>
    <w:rPr>
      <w:vertAlign w:val="superscript"/>
    </w:rPr>
  </w:style>
  <w:style w:type="character" w:styleId="Hyperlink">
    <w:name w:val="Hyperlink"/>
    <w:basedOn w:val="DefaultParagraphFont"/>
    <w:rsid w:val="00AD6CB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semiHidden/>
    <w:unhideWhenUsed/>
    <w:rsid w:val="00A83850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946B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AE7A9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2070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image" Target="media/image7.jpeg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7" Type="http://schemas.openxmlformats.org/officeDocument/2006/relationships/hyperlink" Target="https://github.com/penoel/Planck_rainbow" TargetMode="External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footer" Target="footer4.xml"/><Relationship Id="rId10" Type="http://schemas.openxmlformats.org/officeDocument/2006/relationships/image" Target="media/image3.jpeg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footer" Target="footer2.xml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3</Pages>
  <Words>266</Words>
  <Characters>1332</Characters>
  <Application>Microsoft Office Word</Application>
  <DocSecurity>0</DocSecurity>
  <Lines>19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Yale</Company>
  <LinksUpToDate>false</LinksUpToDate>
  <CharactersWithSpaces>1594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W Wright</dc:creator>
  <cp:keywords/>
  <cp:lastModifiedBy>Noel, Paul</cp:lastModifiedBy>
  <cp:revision>10</cp:revision>
  <cp:lastPrinted>2018-07-24T15:22:00Z</cp:lastPrinted>
  <dcterms:created xsi:type="dcterms:W3CDTF">2022-06-09T15:29:00Z</dcterms:created>
  <dcterms:modified xsi:type="dcterms:W3CDTF">2022-07-01T22:10:00Z</dcterms:modified>
</cp:coreProperties>
</file>